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Памятка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уведомлению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склонении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коррупции.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86"/>
        <w:ind w:left="102" w:right="109"/>
        <w:jc w:val="both"/>
      </w:pPr>
      <w:r>
        <w:rPr/>
        <w:t>Уведомление</w:t>
      </w:r>
      <w:r>
        <w:rPr>
          <w:spacing w:val="1"/>
        </w:rPr>
        <w:t> </w:t>
      </w:r>
      <w:r>
        <w:rPr/>
        <w:t>обо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склонения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коррупционным</w:t>
      </w:r>
      <w:r>
        <w:rPr>
          <w:spacing w:val="1"/>
        </w:rPr>
        <w:t> </w:t>
      </w:r>
      <w:r>
        <w:rPr/>
        <w:t>правонарушениям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числа</w:t>
      </w:r>
      <w:r>
        <w:rPr>
          <w:spacing w:val="7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предложения и дачи взятки, так как позволяет выявить недобросовестных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взаимодействующих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органом или</w:t>
      </w:r>
      <w:r>
        <w:rPr>
          <w:spacing w:val="-3"/>
        </w:rPr>
        <w:t> </w:t>
      </w:r>
      <w:r>
        <w:rPr/>
        <w:t>организацией.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391" w:val="left" w:leader="none"/>
          <w:tab w:pos="2747" w:val="left" w:leader="none"/>
          <w:tab w:pos="4238" w:val="left" w:leader="none"/>
          <w:tab w:pos="4938" w:val="left" w:leader="none"/>
          <w:tab w:pos="6463" w:val="left" w:leader="none"/>
          <w:tab w:pos="7103" w:val="left" w:leader="none"/>
          <w:tab w:pos="7499" w:val="left" w:leader="none"/>
        </w:tabs>
        <w:spacing w:line="242" w:lineRule="auto"/>
        <w:ind w:left="102" w:right="112"/>
      </w:pPr>
      <w:r>
        <w:rPr>
          <w:u w:val="single"/>
        </w:rPr>
        <w:t>Порядок</w:t>
        <w:tab/>
        <w:t>действий</w:t>
        <w:tab/>
        <w:t>работника</w:t>
        <w:tab/>
        <w:t>при</w:t>
        <w:tab/>
        <w:t>склонении</w:t>
        <w:tab/>
        <w:t>его</w:t>
        <w:tab/>
        <w:t>к</w:t>
        <w:tab/>
        <w:t>коррупционным</w:t>
      </w:r>
      <w:r>
        <w:rPr>
          <w:spacing w:val="-67"/>
        </w:rPr>
        <w:t> </w:t>
      </w:r>
      <w:r>
        <w:rPr>
          <w:u w:val="single"/>
        </w:rPr>
        <w:t>правонарушениям: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Уведомить нанимателя о факте склонения сотрудника к коррупционным</w:t>
      </w:r>
      <w:r>
        <w:rPr>
          <w:spacing w:val="1"/>
          <w:sz w:val="28"/>
        </w:rPr>
        <w:t> </w:t>
      </w:r>
      <w:r>
        <w:rPr>
          <w:sz w:val="28"/>
        </w:rPr>
        <w:t>правонарушениям.</w:t>
      </w:r>
      <w:r>
        <w:rPr>
          <w:spacing w:val="1"/>
          <w:sz w:val="28"/>
        </w:rPr>
        <w:t> </w:t>
      </w:r>
      <w:r>
        <w:rPr>
          <w:sz w:val="28"/>
        </w:rPr>
        <w:t>Уведомление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свободной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-5"/>
          <w:sz w:val="28"/>
        </w:rPr>
        <w:t> </w:t>
      </w:r>
      <w:r>
        <w:rPr>
          <w:sz w:val="28"/>
        </w:rPr>
        <w:t>руководителю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дня.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нахождении</w:t>
      </w:r>
      <w:r>
        <w:rPr>
          <w:spacing w:val="1"/>
          <w:sz w:val="28"/>
        </w:rPr>
        <w:t> </w:t>
      </w:r>
      <w:r>
        <w:rPr>
          <w:sz w:val="28"/>
        </w:rPr>
        <w:t>сотрудника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пределов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факте</w:t>
      </w:r>
      <w:r>
        <w:rPr>
          <w:spacing w:val="-67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склонения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коррупционного</w:t>
      </w:r>
      <w:r>
        <w:rPr>
          <w:spacing w:val="-67"/>
          <w:sz w:val="28"/>
        </w:rPr>
        <w:t> </w:t>
      </w:r>
      <w:r>
        <w:rPr>
          <w:sz w:val="28"/>
        </w:rPr>
        <w:t>правонарушения он уведомляет нанимателя по любым доступным средствам</w:t>
      </w:r>
      <w:r>
        <w:rPr>
          <w:spacing w:val="1"/>
          <w:sz w:val="28"/>
        </w:rPr>
        <w:t> </w:t>
      </w:r>
      <w:r>
        <w:rPr>
          <w:sz w:val="28"/>
        </w:rPr>
        <w:t>связи, а по прибытии на место работы оформляет уведомление в течение</w:t>
      </w:r>
      <w:r>
        <w:rPr>
          <w:spacing w:val="1"/>
          <w:sz w:val="28"/>
        </w:rPr>
        <w:t> </w:t>
      </w:r>
      <w:r>
        <w:rPr>
          <w:sz w:val="28"/>
        </w:rPr>
        <w:t>рабочего дня.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уведомлению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прилагаться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-67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склонения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коррупционных правонарушений.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Регистрация уведомлений осуществляется делопроизводителем</w:t>
      </w:r>
      <w:r>
        <w:rPr>
          <w:spacing w:val="1"/>
          <w:sz w:val="28"/>
        </w:rPr>
        <w:t> </w:t>
      </w:r>
      <w:r>
        <w:rPr>
          <w:sz w:val="28"/>
        </w:rPr>
        <w:t>в журнале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уведомлений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склонения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 коррупционных правонарушений. Листы журнала должны быть</w:t>
      </w:r>
      <w:r>
        <w:rPr>
          <w:spacing w:val="1"/>
          <w:sz w:val="28"/>
        </w:rPr>
        <w:t> </w:t>
      </w:r>
      <w:r>
        <w:rPr>
          <w:sz w:val="28"/>
        </w:rPr>
        <w:t>пронумерованы,</w:t>
      </w:r>
      <w:r>
        <w:rPr>
          <w:spacing w:val="-2"/>
          <w:sz w:val="28"/>
        </w:rPr>
        <w:t> </w:t>
      </w:r>
      <w:r>
        <w:rPr>
          <w:sz w:val="28"/>
        </w:rPr>
        <w:t>прошнурованы и</w:t>
      </w:r>
      <w:r>
        <w:rPr>
          <w:spacing w:val="-1"/>
          <w:sz w:val="28"/>
        </w:rPr>
        <w:t> </w:t>
      </w:r>
      <w:r>
        <w:rPr>
          <w:sz w:val="28"/>
        </w:rPr>
        <w:t>скреплены печатью.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2" w:right="109"/>
        <w:jc w:val="both"/>
      </w:pPr>
      <w:r>
        <w:rPr/>
        <w:t>7.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содержащихся в уведомлении, в том числе направляет копии уведомления 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-5"/>
        </w:rPr>
        <w:t> </w:t>
      </w:r>
      <w:r>
        <w:rPr/>
        <w:t>работы сотрудника.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/>
        <w:ind w:left="102"/>
      </w:pPr>
      <w:r>
        <w:rPr/>
        <w:t>Действия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/>
        <w:t>высказывания,</w:t>
      </w:r>
      <w:r>
        <w:rPr>
          <w:spacing w:val="47"/>
        </w:rPr>
        <w:t> </w:t>
      </w:r>
      <w:r>
        <w:rPr/>
        <w:t>которые</w:t>
      </w:r>
      <w:r>
        <w:rPr>
          <w:spacing w:val="49"/>
        </w:rPr>
        <w:t> </w:t>
      </w:r>
      <w:r>
        <w:rPr/>
        <w:t>могут</w:t>
      </w:r>
      <w:r>
        <w:rPr>
          <w:spacing w:val="48"/>
        </w:rPr>
        <w:t> </w:t>
      </w:r>
      <w:r>
        <w:rPr/>
        <w:t>быть</w:t>
      </w:r>
      <w:r>
        <w:rPr>
          <w:spacing w:val="47"/>
        </w:rPr>
        <w:t> </w:t>
      </w:r>
      <w:r>
        <w:rPr/>
        <w:t>восприняты</w:t>
      </w:r>
      <w:r>
        <w:rPr>
          <w:spacing w:val="47"/>
        </w:rPr>
        <w:t> </w:t>
      </w:r>
      <w:r>
        <w:rPr/>
        <w:t>окружающими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согласие принять</w:t>
      </w:r>
      <w:r>
        <w:rPr>
          <w:spacing w:val="-1"/>
        </w:rPr>
        <w:t> </w:t>
      </w:r>
      <w:r>
        <w:rPr/>
        <w:t>взятку</w:t>
      </w:r>
      <w:r>
        <w:rPr>
          <w:spacing w:val="-4"/>
        </w:rPr>
        <w:t> </w:t>
      </w:r>
      <w:r>
        <w:rPr/>
        <w:t>или как просьба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даче взятки.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4"/>
        <w:jc w:val="both"/>
      </w:pPr>
      <w:r>
        <w:rPr/>
        <w:t>Слова, выражения и жесты, которые могут быть восприняты окружающими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просьба</w:t>
      </w:r>
      <w:r>
        <w:rPr>
          <w:spacing w:val="1"/>
        </w:rPr>
        <w:t> </w:t>
      </w:r>
      <w:r>
        <w:rPr/>
        <w:t>(намек)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даче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воздерживаться</w:t>
      </w:r>
      <w:r>
        <w:rPr>
          <w:spacing w:val="-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образовательного учреждения: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102"/>
      </w:pPr>
      <w:r>
        <w:rPr/>
        <w:t>«Вопрос</w:t>
      </w:r>
      <w:r>
        <w:rPr>
          <w:spacing w:val="36"/>
        </w:rPr>
        <w:t> </w:t>
      </w:r>
      <w:r>
        <w:rPr/>
        <w:t>решить</w:t>
      </w:r>
      <w:r>
        <w:rPr>
          <w:spacing w:val="106"/>
        </w:rPr>
        <w:t> </w:t>
      </w:r>
      <w:r>
        <w:rPr/>
        <w:t>трудно,</w:t>
      </w:r>
      <w:r>
        <w:rPr>
          <w:spacing w:val="104"/>
        </w:rPr>
        <w:t> </w:t>
      </w:r>
      <w:r>
        <w:rPr/>
        <w:t>но</w:t>
      </w:r>
      <w:r>
        <w:rPr>
          <w:spacing w:val="108"/>
        </w:rPr>
        <w:t> </w:t>
      </w:r>
      <w:r>
        <w:rPr/>
        <w:t>можно»,</w:t>
      </w:r>
      <w:r>
        <w:rPr>
          <w:spacing w:val="104"/>
        </w:rPr>
        <w:t> </w:t>
      </w:r>
      <w:r>
        <w:rPr/>
        <w:t>«спасибо</w:t>
      </w:r>
      <w:r>
        <w:rPr>
          <w:spacing w:val="106"/>
        </w:rPr>
        <w:t> </w:t>
      </w:r>
      <w:r>
        <w:rPr/>
        <w:t>на</w:t>
      </w:r>
      <w:r>
        <w:rPr>
          <w:spacing w:val="105"/>
        </w:rPr>
        <w:t> </w:t>
      </w:r>
      <w:r>
        <w:rPr/>
        <w:t>хлеб</w:t>
      </w:r>
      <w:r>
        <w:rPr>
          <w:spacing w:val="106"/>
        </w:rPr>
        <w:t> </w:t>
      </w:r>
      <w:r>
        <w:rPr/>
        <w:t>не</w:t>
      </w:r>
      <w:r>
        <w:rPr>
          <w:spacing w:val="105"/>
        </w:rPr>
        <w:t> </w:t>
      </w:r>
      <w:r>
        <w:rPr/>
        <w:t>намажешь»,</w:t>
      </w:r>
    </w:p>
    <w:p>
      <w:pPr>
        <w:pStyle w:val="BodyText"/>
        <w:tabs>
          <w:tab w:pos="2241" w:val="left" w:leader="none"/>
          <w:tab w:pos="3459" w:val="left" w:leader="none"/>
          <w:tab w:pos="4392" w:val="left" w:leader="none"/>
          <w:tab w:pos="5440" w:val="left" w:leader="none"/>
          <w:tab w:pos="7189" w:val="left" w:leader="none"/>
          <w:tab w:pos="8362" w:val="left" w:leader="none"/>
        </w:tabs>
        <w:spacing w:before="3"/>
        <w:ind w:left="102" w:right="111"/>
      </w:pPr>
      <w:r>
        <w:rPr/>
        <w:t>«договоримся»,</w:t>
        <w:tab/>
        <w:t>«нужны</w:t>
        <w:tab/>
        <w:t>более</w:t>
        <w:tab/>
        <w:t>веские</w:t>
        <w:tab/>
        <w:t>аргументы»,</w:t>
        <w:tab/>
        <w:t>«нужно</w:t>
        <w:tab/>
        <w:t>обсудить</w:t>
      </w:r>
      <w:r>
        <w:rPr>
          <w:spacing w:val="-67"/>
        </w:rPr>
        <w:t> </w:t>
      </w:r>
      <w:r>
        <w:rPr/>
        <w:t>параметры»,</w:t>
      </w:r>
      <w:r>
        <w:rPr>
          <w:spacing w:val="-1"/>
        </w:rPr>
        <w:t> </w:t>
      </w:r>
      <w:r>
        <w:rPr/>
        <w:t>«ну</w:t>
      </w:r>
      <w:r>
        <w:rPr>
          <w:spacing w:val="-4"/>
        </w:rPr>
        <w:t> </w:t>
      </w:r>
      <w:r>
        <w:rPr/>
        <w:t>что делать</w:t>
      </w:r>
      <w:r>
        <w:rPr>
          <w:spacing w:val="-4"/>
        </w:rPr>
        <w:t> </w:t>
      </w:r>
      <w:r>
        <w:rPr/>
        <w:t>будем?»</w:t>
      </w:r>
      <w:r>
        <w:rPr>
          <w:spacing w:val="-5"/>
        </w:rPr>
        <w:t> </w:t>
      </w:r>
      <w:r>
        <w:rPr/>
        <w:t>и т.д.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112"/>
        <w:jc w:val="both"/>
      </w:pPr>
      <w:r>
        <w:rPr/>
        <w:t>Необходимо понимать, что обсуждение определенных тем с представителями</w:t>
      </w:r>
      <w:r>
        <w:rPr>
          <w:spacing w:val="-67"/>
        </w:rPr>
        <w:t> </w:t>
      </w:r>
      <w:r>
        <w:rPr/>
        <w:t>организаций и гражданами, особенно с теми из них, чья выгода зависит от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восприниматься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просьба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даче взятки.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"/>
      </w:pPr>
      <w:r>
        <w:rPr/>
        <w:t>К числу</w:t>
      </w:r>
      <w:r>
        <w:rPr>
          <w:spacing w:val="-4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тем</w:t>
      </w:r>
      <w:r>
        <w:rPr>
          <w:spacing w:val="-3"/>
        </w:rPr>
        <w:t> </w:t>
      </w:r>
      <w:r>
        <w:rPr/>
        <w:t>относятся,</w:t>
      </w:r>
      <w:r>
        <w:rPr>
          <w:spacing w:val="-3"/>
        </w:rPr>
        <w:t> </w:t>
      </w:r>
      <w:r>
        <w:rPr/>
        <w:t>например: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42" w:lineRule="auto" w:before="0" w:after="0"/>
        <w:ind w:left="102" w:right="114" w:firstLine="0"/>
        <w:jc w:val="both"/>
        <w:rPr>
          <w:sz w:val="28"/>
        </w:rPr>
      </w:pPr>
      <w:r>
        <w:rPr>
          <w:sz w:val="28"/>
        </w:rPr>
        <w:t>низкий уровень заработной платы работника и нехватка денежных 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реализацию</w:t>
      </w:r>
      <w:r>
        <w:rPr>
          <w:spacing w:val="-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 иных</w:t>
      </w:r>
      <w:r>
        <w:rPr>
          <w:spacing w:val="1"/>
          <w:sz w:val="28"/>
        </w:rPr>
        <w:t> </w:t>
      </w:r>
      <w:r>
        <w:rPr>
          <w:sz w:val="28"/>
        </w:rPr>
        <w:t>нужд;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75" w:val="left" w:leader="none"/>
        </w:tabs>
        <w:spacing w:line="242" w:lineRule="auto" w:before="0" w:after="0"/>
        <w:ind w:left="102" w:right="116" w:firstLine="0"/>
        <w:jc w:val="both"/>
        <w:rPr>
          <w:sz w:val="28"/>
        </w:rPr>
      </w:pPr>
      <w:r>
        <w:rPr>
          <w:sz w:val="28"/>
        </w:rPr>
        <w:t>желание приобрести то или иное имущество, получить ту или иную услугу,</w:t>
      </w:r>
      <w:r>
        <w:rPr>
          <w:spacing w:val="1"/>
          <w:sz w:val="28"/>
        </w:rPr>
        <w:t> </w:t>
      </w:r>
      <w:r>
        <w:rPr>
          <w:sz w:val="28"/>
        </w:rPr>
        <w:t>отправиться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туристическую</w:t>
      </w:r>
      <w:r>
        <w:rPr>
          <w:spacing w:val="-1"/>
          <w:sz w:val="28"/>
        </w:rPr>
        <w:t> </w:t>
      </w:r>
      <w:r>
        <w:rPr>
          <w:sz w:val="28"/>
        </w:rPr>
        <w:t>поездку;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родственников</w:t>
      </w:r>
      <w:r>
        <w:rPr>
          <w:spacing w:val="-6"/>
          <w:sz w:val="28"/>
        </w:rPr>
        <w:t> </w:t>
      </w:r>
      <w:r>
        <w:rPr>
          <w:sz w:val="28"/>
        </w:rPr>
        <w:t>работника;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42" w:lineRule="auto" w:before="0" w:after="0"/>
        <w:ind w:left="102" w:right="111" w:firstLine="0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и т.д.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05"/>
        <w:jc w:val="both"/>
      </w:pPr>
      <w:r>
        <w:rPr/>
        <w:t>Определенные исходящие от сотрудников предложения, особенно если они</w:t>
      </w:r>
      <w:r>
        <w:rPr>
          <w:spacing w:val="1"/>
        </w:rPr>
        <w:t> </w:t>
      </w:r>
      <w:r>
        <w:rPr/>
        <w:t>адресованы представителям организаций и гражданам, чья выгода зависит 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 действий,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восприниматься</w:t>
      </w:r>
      <w:r>
        <w:rPr>
          <w:spacing w:val="1"/>
        </w:rPr>
        <w:t> </w:t>
      </w:r>
      <w:r>
        <w:rPr/>
        <w:t>как просьба о</w:t>
      </w:r>
      <w:r>
        <w:rPr>
          <w:spacing w:val="70"/>
        </w:rPr>
        <w:t> </w:t>
      </w:r>
      <w:r>
        <w:rPr/>
        <w:t>даче взятки.</w:t>
      </w:r>
      <w:r>
        <w:rPr>
          <w:spacing w:val="1"/>
        </w:rPr>
        <w:t> </w:t>
      </w:r>
      <w:r>
        <w:rPr/>
        <w:t>Это возможно даже в том случае, когда такие предложения продиктованы</w:t>
      </w:r>
      <w:r>
        <w:rPr>
          <w:spacing w:val="1"/>
        </w:rPr>
        <w:t> </w:t>
      </w:r>
      <w:r>
        <w:rPr/>
        <w:t>благими</w:t>
      </w:r>
      <w:r>
        <w:rPr>
          <w:spacing w:val="-1"/>
        </w:rPr>
        <w:t> </w:t>
      </w:r>
      <w:r>
        <w:rPr/>
        <w:t>намерениями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никак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связаны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выгодой</w:t>
      </w:r>
      <w:r>
        <w:rPr>
          <w:spacing w:val="-1"/>
        </w:rPr>
        <w:t> </w:t>
      </w:r>
      <w:r>
        <w:rPr/>
        <w:t>работника.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/>
      </w:pPr>
      <w:r>
        <w:rPr/>
        <w:t>К</w:t>
      </w:r>
      <w:r>
        <w:rPr>
          <w:spacing w:val="-3"/>
        </w:rPr>
        <w:t> </w:t>
      </w:r>
      <w:r>
        <w:rPr/>
        <w:t>числу</w:t>
      </w:r>
      <w:r>
        <w:rPr>
          <w:spacing w:val="-6"/>
        </w:rPr>
        <w:t> </w:t>
      </w:r>
      <w:r>
        <w:rPr/>
        <w:t>таких</w:t>
      </w:r>
      <w:r>
        <w:rPr>
          <w:spacing w:val="-5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относятся,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предложения: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> </w:t>
      </w:r>
      <w:r>
        <w:rPr>
          <w:sz w:val="28"/>
        </w:rPr>
        <w:t>работнику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родственникам</w:t>
      </w:r>
      <w:r>
        <w:rPr>
          <w:spacing w:val="-2"/>
          <w:sz w:val="28"/>
        </w:rPr>
        <w:t> </w:t>
      </w:r>
      <w:r>
        <w:rPr>
          <w:sz w:val="28"/>
        </w:rPr>
        <w:t>скидку;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02" w:right="111" w:firstLine="0"/>
        <w:jc w:val="both"/>
        <w:rPr>
          <w:sz w:val="28"/>
        </w:rPr>
      </w:pPr>
      <w:r>
        <w:rPr>
          <w:sz w:val="28"/>
        </w:rPr>
        <w:t>воспользоваться</w:t>
      </w:r>
      <w:r>
        <w:rPr>
          <w:spacing w:val="1"/>
          <w:sz w:val="28"/>
        </w:rPr>
        <w:t> </w:t>
      </w:r>
      <w:r>
        <w:rPr>
          <w:sz w:val="28"/>
        </w:rPr>
        <w:t>услугами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контракта,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необходимых</w:t>
      </w:r>
      <w:r>
        <w:rPr>
          <w:spacing w:val="-5"/>
          <w:sz w:val="28"/>
        </w:rPr>
        <w:t> </w:t>
      </w:r>
      <w:r>
        <w:rPr>
          <w:sz w:val="28"/>
        </w:rPr>
        <w:t>документов;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-6"/>
          <w:sz w:val="28"/>
        </w:rPr>
        <w:t> </w:t>
      </w:r>
      <w:r>
        <w:rPr>
          <w:sz w:val="28"/>
        </w:rPr>
        <w:t>деньги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конкретный</w:t>
      </w:r>
      <w:r>
        <w:rPr>
          <w:spacing w:val="-6"/>
          <w:sz w:val="28"/>
        </w:rPr>
        <w:t> </w:t>
      </w:r>
      <w:r>
        <w:rPr>
          <w:sz w:val="28"/>
        </w:rPr>
        <w:t>благотворительный</w:t>
      </w:r>
      <w:r>
        <w:rPr>
          <w:spacing w:val="-4"/>
          <w:sz w:val="28"/>
        </w:rPr>
        <w:t> </w:t>
      </w:r>
      <w:r>
        <w:rPr>
          <w:sz w:val="28"/>
        </w:rPr>
        <w:t>фонд;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поддержать</w:t>
      </w:r>
      <w:r>
        <w:rPr>
          <w:spacing w:val="-4"/>
          <w:sz w:val="28"/>
        </w:rPr>
        <w:t> </w:t>
      </w:r>
      <w:r>
        <w:rPr>
          <w:sz w:val="28"/>
        </w:rPr>
        <w:t>конкретную</w:t>
      </w:r>
      <w:r>
        <w:rPr>
          <w:spacing w:val="-3"/>
          <w:sz w:val="28"/>
        </w:rPr>
        <w:t> </w:t>
      </w:r>
      <w:r>
        <w:rPr>
          <w:sz w:val="28"/>
        </w:rPr>
        <w:t>спортивную</w:t>
      </w:r>
      <w:r>
        <w:rPr>
          <w:spacing w:val="-3"/>
          <w:sz w:val="28"/>
        </w:rPr>
        <w:t> </w:t>
      </w:r>
      <w:r>
        <w:rPr>
          <w:sz w:val="28"/>
        </w:rPr>
        <w:t>команду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2" w:right="106"/>
        <w:jc w:val="both"/>
      </w:pPr>
      <w:r>
        <w:rPr/>
        <w:t>А совершение сотрудниками определенных действий может восприниматься,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взятку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просьба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даче</w:t>
      </w:r>
      <w:r>
        <w:rPr>
          <w:spacing w:val="1"/>
        </w:rPr>
        <w:t> </w:t>
      </w:r>
      <w:r>
        <w:rPr/>
        <w:t>взятки.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числу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относятся: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> </w:t>
      </w:r>
      <w:r>
        <w:rPr>
          <w:sz w:val="28"/>
        </w:rPr>
        <w:t>подарков,</w:t>
      </w:r>
      <w:r>
        <w:rPr>
          <w:spacing w:val="-3"/>
          <w:sz w:val="28"/>
        </w:rPr>
        <w:t> </w:t>
      </w:r>
      <w:r>
        <w:rPr>
          <w:sz w:val="28"/>
        </w:rPr>
        <w:t>даже</w:t>
      </w:r>
      <w:r>
        <w:rPr>
          <w:spacing w:val="-2"/>
          <w:sz w:val="28"/>
        </w:rPr>
        <w:t> </w:t>
      </w:r>
      <w:r>
        <w:rPr>
          <w:sz w:val="28"/>
        </w:rPr>
        <w:t>стоимостью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3000</w:t>
      </w:r>
      <w:r>
        <w:rPr>
          <w:spacing w:val="-1"/>
          <w:sz w:val="28"/>
        </w:rPr>
        <w:t> </w:t>
      </w:r>
      <w:r>
        <w:rPr>
          <w:sz w:val="28"/>
        </w:rPr>
        <w:t>рублей;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67" w:after="0"/>
        <w:ind w:left="102" w:right="111" w:firstLine="0"/>
        <w:jc w:val="both"/>
        <w:rPr>
          <w:sz w:val="28"/>
        </w:rPr>
      </w:pPr>
      <w:r>
        <w:rPr>
          <w:sz w:val="28"/>
        </w:rPr>
        <w:t>посещения ресторанов совместно с представителями организации, которая</w:t>
      </w:r>
      <w:r>
        <w:rPr>
          <w:spacing w:val="1"/>
          <w:sz w:val="28"/>
        </w:rPr>
        <w:t> </w:t>
      </w:r>
      <w:r>
        <w:rPr>
          <w:sz w:val="28"/>
        </w:rPr>
        <w:t>извлекла, извлекает или может извлечь выгоду из решений или 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</w:t>
      </w:r>
      <w:r>
        <w:rPr>
          <w:spacing w:val="-3"/>
          <w:sz w:val="28"/>
        </w:rPr>
        <w:t> </w:t>
      </w:r>
      <w:r>
        <w:rPr>
          <w:sz w:val="28"/>
        </w:rPr>
        <w:t>работника.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2" w:lineRule="auto"/>
        <w:ind w:left="102" w:right="113"/>
        <w:jc w:val="both"/>
      </w:pPr>
      <w:r>
        <w:rPr/>
        <w:t>Типовые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личной заинтересованности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2" w:lineRule="auto" w:before="0" w:after="0"/>
        <w:ind w:left="102" w:right="110" w:firstLine="0"/>
        <w:jc w:val="both"/>
        <w:rPr>
          <w:sz w:val="28"/>
        </w:rPr>
      </w:pPr>
      <w:r>
        <w:rPr>
          <w:sz w:val="28"/>
          <w:u w:val="single"/>
        </w:rPr>
        <w:t>Конфликт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интересов,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связанный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использованием</w:t>
      </w:r>
      <w:r>
        <w:rPr>
          <w:spacing w:val="71"/>
          <w:sz w:val="28"/>
          <w:u w:val="single"/>
        </w:rPr>
        <w:t> </w:t>
      </w:r>
      <w:r>
        <w:rPr>
          <w:sz w:val="28"/>
          <w:u w:val="single"/>
        </w:rPr>
        <w:t>служебной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информации.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04"/>
        <w:jc w:val="both"/>
      </w:pPr>
      <w:r>
        <w:rPr/>
        <w:t>Описание ситуации: работник использует информацию, полученную в ходе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недоступную</w:t>
      </w:r>
      <w:r>
        <w:rPr>
          <w:spacing w:val="1"/>
        </w:rPr>
        <w:t> </w:t>
      </w:r>
      <w:r>
        <w:rPr/>
        <w:t>широкой</w:t>
      </w:r>
      <w:r>
        <w:rPr>
          <w:spacing w:val="1"/>
        </w:rPr>
        <w:t> </w:t>
      </w:r>
      <w:r>
        <w:rPr/>
        <w:t>общественности.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2" w:right="107"/>
        <w:jc w:val="both"/>
      </w:pPr>
      <w:r>
        <w:rPr/>
        <w:t>Меры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урегулирования:</w:t>
      </w:r>
      <w:r>
        <w:rPr>
          <w:spacing w:val="1"/>
        </w:rPr>
        <w:t> </w:t>
      </w:r>
      <w:r>
        <w:rPr/>
        <w:t>служащему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разглашать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использовать,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сведениям</w:t>
      </w:r>
      <w:r>
        <w:rPr>
          <w:spacing w:val="1"/>
        </w:rPr>
        <w:t> </w:t>
      </w:r>
      <w:r>
        <w:rPr/>
        <w:t>конфиденциального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служебную информацию, ставшие ему известными в связи с исполнением</w:t>
      </w:r>
      <w:r>
        <w:rPr>
          <w:spacing w:val="1"/>
        </w:rPr>
        <w:t> </w:t>
      </w:r>
      <w:r>
        <w:rPr/>
        <w:t>должностных обязанностей. Указанный запрет распространяется, в том числе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временно недоступна широкой общественности. В связи с этим работнику</w:t>
      </w:r>
      <w:r>
        <w:rPr>
          <w:spacing w:val="1"/>
        </w:rPr>
        <w:t> </w:t>
      </w:r>
      <w:r>
        <w:rPr/>
        <w:t>следует воздерживаться от использования в личных целях сведений, ставших</w:t>
      </w:r>
      <w:r>
        <w:rPr>
          <w:spacing w:val="-67"/>
        </w:rPr>
        <w:t> </w:t>
      </w:r>
      <w:r>
        <w:rPr/>
        <w:t>ему известными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 исполнения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</w:t>
      </w:r>
      <w:r>
        <w:rPr>
          <w:spacing w:val="70"/>
        </w:rPr>
        <w:t> </w:t>
      </w:r>
      <w:r>
        <w:rPr/>
        <w:t>пор,</w:t>
      </w:r>
      <w:r>
        <w:rPr>
          <w:spacing w:val="1"/>
        </w:rPr>
        <w:t> </w:t>
      </w:r>
      <w:r>
        <w:rPr/>
        <w:t>пока</w:t>
      </w:r>
      <w:r>
        <w:rPr>
          <w:spacing w:val="-1"/>
        </w:rPr>
        <w:t> </w:t>
      </w:r>
      <w:r>
        <w:rPr/>
        <w:t>эти</w:t>
      </w:r>
      <w:r>
        <w:rPr>
          <w:spacing w:val="-1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станут</w:t>
      </w:r>
      <w:r>
        <w:rPr>
          <w:spacing w:val="-2"/>
        </w:rPr>
        <w:t> </w:t>
      </w:r>
      <w:r>
        <w:rPr/>
        <w:t>достоянием</w:t>
      </w:r>
      <w:r>
        <w:rPr>
          <w:spacing w:val="-3"/>
        </w:rPr>
        <w:t> </w:t>
      </w:r>
      <w:r>
        <w:rPr/>
        <w:t>широкой</w:t>
      </w:r>
      <w:r>
        <w:rPr>
          <w:spacing w:val="-4"/>
        </w:rPr>
        <w:t> </w:t>
      </w:r>
      <w:r>
        <w:rPr/>
        <w:t>общественности.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1" w:after="0"/>
        <w:ind w:left="382" w:right="0" w:hanging="281"/>
        <w:jc w:val="left"/>
        <w:rPr>
          <w:sz w:val="28"/>
        </w:rPr>
      </w:pPr>
      <w:r>
        <w:rPr>
          <w:sz w:val="28"/>
          <w:u w:val="single"/>
        </w:rPr>
        <w:t>Конфликт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интересов,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связанный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получением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подарков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услуг.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2" w:right="110"/>
        <w:jc w:val="both"/>
      </w:pPr>
      <w:r>
        <w:rPr/>
        <w:t>Описание ситуации: служащий, его родственники или иные лица, с которыми</w:t>
      </w:r>
      <w:r>
        <w:rPr>
          <w:spacing w:val="-67"/>
        </w:rPr>
        <w:t> </w:t>
      </w:r>
      <w:r>
        <w:rPr/>
        <w:t>служащий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обязательствах,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подарки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блага</w:t>
      </w:r>
      <w:r>
        <w:rPr>
          <w:spacing w:val="1"/>
        </w:rPr>
        <w:t> </w:t>
      </w:r>
      <w:r>
        <w:rPr/>
        <w:t>(бесплатные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скидки, ссуды, оплату развлечений, отдыха, транспортных расходов и т.д.) от</w:t>
      </w:r>
      <w:r>
        <w:rPr>
          <w:spacing w:val="-67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служащий</w:t>
      </w:r>
      <w:r>
        <w:rPr>
          <w:spacing w:val="1"/>
        </w:rPr>
        <w:t> </w:t>
      </w:r>
      <w:r>
        <w:rPr/>
        <w:t>осуществляет или ранее осуществлял отдельные функции государственного</w:t>
      </w:r>
      <w:r>
        <w:rPr>
          <w:spacing w:val="1"/>
        </w:rPr>
        <w:t> </w:t>
      </w:r>
      <w:r>
        <w:rPr/>
        <w:t>управления.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2" w:right="105"/>
        <w:jc w:val="both"/>
      </w:pPr>
      <w:r>
        <w:rPr/>
        <w:t>Меры предотвращения и урегулирования: служащему и его родственникам</w:t>
      </w:r>
      <w:r>
        <w:rPr>
          <w:spacing w:val="1"/>
        </w:rPr>
        <w:t> </w:t>
      </w:r>
      <w:r>
        <w:rPr/>
        <w:t>рекомендуется не принимать никаких подарков от организаций, в отношении</w:t>
      </w:r>
      <w:r>
        <w:rPr>
          <w:spacing w:val="-67"/>
        </w:rPr>
        <w:t> </w:t>
      </w:r>
      <w:r>
        <w:rPr/>
        <w:t>которых служащий осуществляет или ранее осуществлял отдельные функции</w:t>
      </w:r>
      <w:r>
        <w:rPr>
          <w:spacing w:val="-67"/>
        </w:rPr>
        <w:t> </w:t>
      </w:r>
      <w:r>
        <w:rPr/>
        <w:t>государственного управления, вне зависимости от стоимости этих подарков и</w:t>
      </w:r>
      <w:r>
        <w:rPr>
          <w:spacing w:val="-67"/>
        </w:rPr>
        <w:t> </w:t>
      </w:r>
      <w:r>
        <w:rPr/>
        <w:t>поводов</w:t>
      </w:r>
      <w:r>
        <w:rPr>
          <w:spacing w:val="1"/>
        </w:rPr>
        <w:t> </w:t>
      </w:r>
      <w:r>
        <w:rPr/>
        <w:t>дарения.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дарения</w:t>
      </w:r>
      <w:r>
        <w:rPr>
          <w:spacing w:val="1"/>
        </w:rPr>
        <w:t> </w:t>
      </w:r>
      <w:r>
        <w:rPr/>
        <w:t>подарков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протокольными</w:t>
      </w:r>
      <w:r>
        <w:rPr>
          <w:spacing w:val="1"/>
        </w:rPr>
        <w:t> </w:t>
      </w:r>
      <w:r>
        <w:rPr/>
        <w:t>мероприятиями,</w:t>
      </w:r>
      <w:r>
        <w:rPr>
          <w:spacing w:val="1"/>
        </w:rPr>
        <w:t> </w:t>
      </w:r>
      <w:r>
        <w:rPr/>
        <w:t>служебными</w:t>
      </w:r>
      <w:r>
        <w:rPr>
          <w:spacing w:val="1"/>
        </w:rPr>
        <w:t> </w:t>
      </w:r>
      <w:r>
        <w:rPr/>
        <w:t>командировками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официальными мероприятиями, стоимость которых превышает три тысячи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подарки,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служащими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собственностью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передаются служащим по акту в орган, в котором указанное</w:t>
      </w:r>
      <w:r>
        <w:rPr>
          <w:spacing w:val="1"/>
        </w:rPr>
        <w:t> </w:t>
      </w:r>
      <w:r>
        <w:rPr/>
        <w:t>лицо</w:t>
      </w:r>
      <w:r>
        <w:rPr>
          <w:spacing w:val="5"/>
        </w:rPr>
        <w:t> </w:t>
      </w:r>
      <w:r>
        <w:rPr/>
        <w:t>замещает</w:t>
      </w:r>
      <w:r>
        <w:rPr>
          <w:spacing w:val="5"/>
        </w:rPr>
        <w:t> </w:t>
      </w:r>
      <w:r>
        <w:rPr/>
        <w:t>должность.</w:t>
      </w:r>
      <w:r>
        <w:rPr>
          <w:spacing w:val="4"/>
        </w:rPr>
        <w:t> </w:t>
      </w:r>
      <w:r>
        <w:rPr/>
        <w:t>Если</w:t>
      </w:r>
      <w:r>
        <w:rPr>
          <w:spacing w:val="6"/>
        </w:rPr>
        <w:t> </w:t>
      </w:r>
      <w:r>
        <w:rPr/>
        <w:t>подарок</w:t>
      </w:r>
      <w:r>
        <w:rPr>
          <w:spacing w:val="6"/>
        </w:rPr>
        <w:t> </w:t>
      </w:r>
      <w:r>
        <w:rPr/>
        <w:t>связан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исполнением</w:t>
      </w:r>
      <w:r>
        <w:rPr>
          <w:spacing w:val="6"/>
        </w:rPr>
        <w:t> </w:t>
      </w:r>
      <w:r>
        <w:rPr/>
        <w:t>должностных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102" w:right="104"/>
        <w:jc w:val="both"/>
      </w:pPr>
      <w:r>
        <w:rPr/>
        <w:t>обязанностей и служащий не передал его по акту в орган, то в отношении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меры</w:t>
      </w:r>
      <w:r>
        <w:rPr>
          <w:spacing w:val="7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8"/>
        </w:rPr>
      </w:pPr>
      <w:r>
        <w:rPr>
          <w:sz w:val="28"/>
          <w:u w:val="single"/>
        </w:rPr>
        <w:t>Конфликт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интересов,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связанный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выполнением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оплачиваемой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работы.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2" w:right="106"/>
        <w:jc w:val="both"/>
      </w:pPr>
      <w:r>
        <w:rPr/>
        <w:t>Описание ситуации: служащий, его родственники или иные лица, с которыми</w:t>
      </w:r>
      <w:r>
        <w:rPr>
          <w:spacing w:val="-67"/>
        </w:rPr>
        <w:t> </w:t>
      </w:r>
      <w:r>
        <w:rPr/>
        <w:t>служащий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обязательствах, выполняют или собираются выполнять оплачиваемую работу</w:t>
      </w:r>
      <w:r>
        <w:rPr>
          <w:spacing w:val="-67"/>
        </w:rPr>
        <w:t> </w:t>
      </w:r>
      <w:r>
        <w:rPr/>
        <w:t>на условиях трудового или гражданско-правового договора в организации, 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служащий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государственного управления.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2" w:right="108"/>
        <w:jc w:val="both"/>
      </w:pPr>
      <w:r>
        <w:rPr/>
        <w:t>Меры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урегулирования:</w:t>
      </w:r>
      <w:r>
        <w:rPr>
          <w:spacing w:val="1"/>
        </w:rPr>
        <w:t> </w:t>
      </w:r>
      <w:r>
        <w:rPr/>
        <w:t>служащему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оплачиваемой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служащий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выполнения отдельных функций государственного управления в отношении</w:t>
      </w:r>
      <w:r>
        <w:rPr>
          <w:spacing w:val="1"/>
        </w:rPr>
        <w:t> </w:t>
      </w:r>
      <w:r>
        <w:rPr/>
        <w:t>организации служащий уже выполнял или выполняет в ней оплачиваемую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уведомить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оплачиваемой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 организации. В случае если на момент начала выполнения отдельных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родственники служащего выполняют в ней оплачиваемую работу, следует</w:t>
      </w:r>
      <w:r>
        <w:rPr>
          <w:spacing w:val="1"/>
        </w:rPr>
        <w:t> </w:t>
      </w:r>
      <w:r>
        <w:rPr/>
        <w:t>также уведомить о наличии личной заинтересованности непосредственного</w:t>
      </w:r>
      <w:r>
        <w:rPr>
          <w:spacing w:val="1"/>
        </w:rPr>
        <w:t> </w:t>
      </w:r>
      <w:r>
        <w:rPr/>
        <w:t>руководителя в письменной форме. В случае, если служащий самостоятельно</w:t>
      </w:r>
      <w:r>
        <w:rPr>
          <w:spacing w:val="-67"/>
        </w:rPr>
        <w:t> </w:t>
      </w:r>
      <w:r>
        <w:rPr/>
        <w:t>не предпринял мер по урегулированию конфликта интересов, представителю</w:t>
      </w:r>
      <w:r>
        <w:rPr>
          <w:spacing w:val="1"/>
        </w:rPr>
        <w:t> </w:t>
      </w:r>
      <w:r>
        <w:rPr/>
        <w:t>нанимателя рекомендуется отстранить служащего от выполнения отдельных</w:t>
      </w:r>
      <w:r>
        <w:rPr>
          <w:spacing w:val="1"/>
        </w:rPr>
        <w:t> </w:t>
      </w:r>
      <w:r>
        <w:rPr/>
        <w:t>функций государственного управления в отношении организации, в которой</w:t>
      </w:r>
      <w:r>
        <w:rPr>
          <w:spacing w:val="1"/>
        </w:rPr>
        <w:t> </w:t>
      </w:r>
      <w:r>
        <w:rPr/>
        <w:t>служащий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родственники выполняют</w:t>
      </w:r>
      <w:r>
        <w:rPr>
          <w:spacing w:val="-3"/>
        </w:rPr>
        <w:t> </w:t>
      </w:r>
      <w:r>
        <w:rPr/>
        <w:t>оплачиваемую</w:t>
      </w:r>
      <w:r>
        <w:rPr>
          <w:spacing w:val="-2"/>
        </w:rPr>
        <w:t> </w:t>
      </w:r>
      <w:r>
        <w:rPr/>
        <w:t>работу.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423" w:right="14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terms:created xsi:type="dcterms:W3CDTF">2022-04-01T08:52:00Z</dcterms:created>
  <dcterms:modified xsi:type="dcterms:W3CDTF">2022-04-01T08:52:00Z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2022-04-01T00:00:00Z</vt:filetime>
  </property>
</Properties>
</file>